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099" w14:textId="77777777" w:rsidR="007472A7" w:rsidRPr="00792D90" w:rsidRDefault="007472A7" w:rsidP="000F21BD">
      <w:pPr>
        <w:spacing w:line="360" w:lineRule="auto"/>
        <w:jc w:val="center"/>
        <w:rPr>
          <w:rFonts w:eastAsia="Arial MT"/>
          <w:b/>
          <w:bCs/>
          <w:lang w:val="pt-PT" w:eastAsia="en-US"/>
        </w:rPr>
      </w:pPr>
    </w:p>
    <w:p w14:paraId="4C2FB67D" w14:textId="77777777" w:rsidR="00792D90" w:rsidRPr="00792D90" w:rsidRDefault="00792D90" w:rsidP="00792D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bCs/>
          <w:color w:val="000000"/>
          <w:lang w:eastAsia="en-US"/>
        </w:rPr>
      </w:pPr>
      <w:r w:rsidRPr="00792D90">
        <w:rPr>
          <w:rFonts w:eastAsia="Arial"/>
          <w:b/>
          <w:bCs/>
          <w:color w:val="000000"/>
          <w:lang w:eastAsia="en-US"/>
        </w:rPr>
        <w:t>AVISO DE DISPENSA DE LICITAÇÃO</w:t>
      </w:r>
    </w:p>
    <w:p w14:paraId="3B28D731" w14:textId="3BCD6AC4" w:rsidR="00792D90" w:rsidRDefault="00792D90" w:rsidP="00792D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eastAsia="en-US"/>
        </w:rPr>
      </w:pPr>
      <w:r w:rsidRPr="00792D90">
        <w:rPr>
          <w:rFonts w:eastAsia="Arial"/>
          <w:color w:val="000000"/>
          <w:lang w:eastAsia="en-US"/>
        </w:rPr>
        <w:t>Dispensa de Licitação nº 00</w:t>
      </w:r>
      <w:r w:rsidR="009F2AA2">
        <w:rPr>
          <w:rFonts w:eastAsia="Arial"/>
          <w:color w:val="000000"/>
          <w:lang w:eastAsia="en-US"/>
        </w:rPr>
        <w:t>9</w:t>
      </w:r>
      <w:r w:rsidRPr="00792D90">
        <w:rPr>
          <w:rFonts w:eastAsia="Arial"/>
          <w:color w:val="000000"/>
          <w:lang w:eastAsia="en-US"/>
        </w:rPr>
        <w:t>/2025</w:t>
      </w:r>
    </w:p>
    <w:p w14:paraId="5D78ACCE" w14:textId="3C2CE9F7" w:rsidR="00792D90" w:rsidRPr="00792D90" w:rsidRDefault="00792D90" w:rsidP="00792D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lang w:eastAsia="en-US"/>
        </w:rPr>
      </w:pPr>
      <w:r w:rsidRPr="00792D90">
        <w:rPr>
          <w:rFonts w:eastAsia="Arial"/>
          <w:color w:val="000000"/>
          <w:lang w:eastAsia="en-US"/>
        </w:rPr>
        <w:t xml:space="preserve">Processo </w:t>
      </w:r>
      <w:r w:rsidR="009F2AA2">
        <w:rPr>
          <w:rFonts w:eastAsia="Arial"/>
          <w:color w:val="000000"/>
          <w:lang w:eastAsia="en-US"/>
        </w:rPr>
        <w:t>A</w:t>
      </w:r>
      <w:r w:rsidRPr="00792D90">
        <w:rPr>
          <w:rFonts w:eastAsia="Arial"/>
          <w:color w:val="000000"/>
          <w:lang w:eastAsia="en-US"/>
        </w:rPr>
        <w:t>dministrativo nº 0</w:t>
      </w:r>
      <w:r w:rsidR="009F2AA2">
        <w:rPr>
          <w:rFonts w:eastAsia="Arial"/>
          <w:color w:val="000000"/>
          <w:lang w:eastAsia="en-US"/>
        </w:rPr>
        <w:t>68</w:t>
      </w:r>
      <w:r w:rsidRPr="00792D90">
        <w:rPr>
          <w:rFonts w:eastAsia="Arial"/>
          <w:color w:val="000000"/>
          <w:lang w:eastAsia="en-US"/>
        </w:rPr>
        <w:t>/2025</w:t>
      </w:r>
    </w:p>
    <w:p w14:paraId="1E4AFBF6" w14:textId="77777777" w:rsidR="00AA5D8E" w:rsidRPr="00792D90" w:rsidRDefault="00AA5D8E" w:rsidP="000F21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left"/>
        <w:rPr>
          <w:rFonts w:eastAsia="Times"/>
          <w:b/>
          <w:color w:val="000000"/>
          <w:lang w:eastAsia="en-US"/>
        </w:rPr>
      </w:pPr>
    </w:p>
    <w:p w14:paraId="3DB0CD08" w14:textId="72AE662C" w:rsidR="00AA5D8E" w:rsidRPr="00792D90" w:rsidRDefault="0029615F" w:rsidP="000F21B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eastAsia="Times"/>
          <w:b/>
          <w:color w:val="000000"/>
          <w:lang w:eastAsia="en-US"/>
        </w:rPr>
      </w:pPr>
      <w:r>
        <w:rPr>
          <w:rFonts w:eastAsia="Arial"/>
          <w:b/>
          <w:color w:val="000000"/>
          <w:lang w:eastAsia="en-US"/>
        </w:rPr>
        <w:t>A</w:t>
      </w:r>
      <w:r w:rsidR="00AA5D8E" w:rsidRPr="0029615F">
        <w:rPr>
          <w:rFonts w:eastAsia="Arial"/>
          <w:b/>
          <w:color w:val="000000"/>
          <w:lang w:eastAsia="en-US"/>
        </w:rPr>
        <w:t xml:space="preserve"> Câmara Municipal de Cavalcante</w:t>
      </w:r>
      <w:r w:rsidR="00AA5D8E" w:rsidRPr="0029615F">
        <w:rPr>
          <w:rFonts w:eastAsia="Arial"/>
          <w:bCs/>
          <w:color w:val="000000"/>
          <w:lang w:eastAsia="en-US"/>
        </w:rPr>
        <w:t>, torna público aos interessados, que nos termos do art.</w:t>
      </w:r>
      <w:r w:rsidR="00AA5D8E" w:rsidRPr="00792D90">
        <w:rPr>
          <w:rFonts w:eastAsia="Arial"/>
          <w:color w:val="000000"/>
          <w:lang w:eastAsia="en-US"/>
        </w:rPr>
        <w:t xml:space="preserve"> 75, inciso II, da Lei nº 14.133/2021, estará recebendo, por e-mail ou protocolo presencial em sua sede,</w:t>
      </w:r>
      <w:r w:rsidR="00792D90">
        <w:rPr>
          <w:rFonts w:eastAsia="Arial"/>
          <w:color w:val="000000"/>
          <w:lang w:eastAsia="en-US"/>
        </w:rPr>
        <w:t xml:space="preserve"> </w:t>
      </w:r>
      <w:r w:rsidR="00AA5D8E" w:rsidRPr="00792D90">
        <w:rPr>
          <w:rFonts w:eastAsia="Arial"/>
          <w:color w:val="000000"/>
          <w:lang w:eastAsia="en-US"/>
        </w:rPr>
        <w:t xml:space="preserve">entre os dias </w:t>
      </w:r>
      <w:r w:rsidR="009F2AA2">
        <w:rPr>
          <w:rFonts w:eastAsia="Arial"/>
          <w:b/>
          <w:bCs/>
          <w:color w:val="000000"/>
          <w:u w:val="single"/>
          <w:lang w:eastAsia="en-US"/>
        </w:rPr>
        <w:t>10</w:t>
      </w:r>
      <w:r w:rsidR="00AA5D8E" w:rsidRPr="00792D90">
        <w:rPr>
          <w:rFonts w:eastAsia="Arial"/>
          <w:b/>
          <w:bCs/>
          <w:color w:val="000000"/>
          <w:u w:val="single"/>
          <w:lang w:eastAsia="en-US"/>
        </w:rPr>
        <w:t>/0</w:t>
      </w:r>
      <w:r w:rsidR="009F2AA2">
        <w:rPr>
          <w:rFonts w:eastAsia="Arial"/>
          <w:b/>
          <w:bCs/>
          <w:color w:val="000000"/>
          <w:u w:val="single"/>
          <w:lang w:eastAsia="en-US"/>
        </w:rPr>
        <w:t>4</w:t>
      </w:r>
      <w:r w:rsidR="004914BA" w:rsidRPr="00792D90">
        <w:rPr>
          <w:rFonts w:eastAsia="Arial"/>
          <w:b/>
          <w:color w:val="000000"/>
          <w:u w:val="single"/>
          <w:lang w:eastAsia="en-US"/>
        </w:rPr>
        <w:t xml:space="preserve">/2025 ao dia </w:t>
      </w:r>
      <w:r w:rsidR="009F2AA2">
        <w:rPr>
          <w:rFonts w:eastAsia="Arial"/>
          <w:b/>
          <w:color w:val="000000"/>
          <w:u w:val="single"/>
          <w:lang w:eastAsia="en-US"/>
        </w:rPr>
        <w:t>14</w:t>
      </w:r>
      <w:r w:rsidR="00AA5D8E" w:rsidRPr="00792D90">
        <w:rPr>
          <w:rFonts w:eastAsia="Arial"/>
          <w:b/>
          <w:color w:val="000000"/>
          <w:u w:val="single"/>
          <w:lang w:eastAsia="en-US"/>
        </w:rPr>
        <w:t>/0</w:t>
      </w:r>
      <w:r w:rsidR="009F2AA2">
        <w:rPr>
          <w:rFonts w:eastAsia="Arial"/>
          <w:b/>
          <w:color w:val="000000"/>
          <w:u w:val="single"/>
          <w:lang w:eastAsia="en-US"/>
        </w:rPr>
        <w:t>4</w:t>
      </w:r>
      <w:r w:rsidR="00AA5D8E" w:rsidRPr="00792D90">
        <w:rPr>
          <w:rFonts w:eastAsia="Arial"/>
          <w:b/>
          <w:color w:val="000000"/>
          <w:u w:val="single"/>
          <w:lang w:eastAsia="en-US"/>
        </w:rPr>
        <w:t>/2025</w:t>
      </w:r>
      <w:r w:rsidR="00AA5D8E" w:rsidRPr="00792D90">
        <w:rPr>
          <w:rFonts w:eastAsia="Arial"/>
          <w:color w:val="000000"/>
          <w:lang w:eastAsia="en-US"/>
        </w:rPr>
        <w:t xml:space="preserve">, </w:t>
      </w:r>
      <w:r w:rsidR="00792D90">
        <w:rPr>
          <w:rFonts w:eastAsia="Arial"/>
          <w:color w:val="000000"/>
          <w:lang w:eastAsia="en-US"/>
        </w:rPr>
        <w:t>propostas</w:t>
      </w:r>
      <w:r w:rsidR="00AA5D8E" w:rsidRPr="00792D90">
        <w:rPr>
          <w:rFonts w:eastAsia="Arial"/>
          <w:color w:val="000000"/>
          <w:lang w:eastAsia="en-US"/>
        </w:rPr>
        <w:t xml:space="preserve"> para </w:t>
      </w:r>
      <w:r w:rsidR="00792D90">
        <w:rPr>
          <w:rFonts w:eastAsia="Arial"/>
          <w:color w:val="000000"/>
          <w:lang w:eastAsia="en-US"/>
        </w:rPr>
        <w:t>contratação</w:t>
      </w:r>
      <w:r w:rsidR="00B93475">
        <w:rPr>
          <w:rFonts w:eastAsia="Arial"/>
          <w:color w:val="000000"/>
          <w:lang w:eastAsia="en-US"/>
        </w:rPr>
        <w:t xml:space="preserve"> de empresas</w:t>
      </w:r>
      <w:r w:rsidR="00AA5D8E" w:rsidRPr="00792D90">
        <w:rPr>
          <w:rFonts w:eastAsia="Arial"/>
          <w:color w:val="000000"/>
          <w:lang w:eastAsia="en-US"/>
        </w:rPr>
        <w:t xml:space="preserve">, pelo menor preço </w:t>
      </w:r>
      <w:r w:rsidR="00CB50AE" w:rsidRPr="00792D90">
        <w:rPr>
          <w:rFonts w:eastAsia="Arial"/>
          <w:color w:val="000000"/>
          <w:lang w:eastAsia="en-US"/>
        </w:rPr>
        <w:t>global</w:t>
      </w:r>
      <w:r w:rsidR="00AA5D8E" w:rsidRPr="00792D90">
        <w:rPr>
          <w:rFonts w:eastAsia="Arial"/>
          <w:color w:val="000000"/>
          <w:lang w:eastAsia="en-US"/>
        </w:rPr>
        <w:t>,</w:t>
      </w:r>
      <w:r w:rsidR="00B93475">
        <w:rPr>
          <w:rFonts w:eastAsia="Arial"/>
          <w:color w:val="000000"/>
          <w:lang w:eastAsia="en-US"/>
        </w:rPr>
        <w:t xml:space="preserve"> </w:t>
      </w:r>
      <w:r w:rsidR="009F2AA2" w:rsidRPr="009F2AA2">
        <w:rPr>
          <w:rFonts w:eastAsia="Arial"/>
          <w:bCs/>
          <w:color w:val="000000"/>
          <w:lang w:eastAsia="en-US"/>
        </w:rPr>
        <w:t>para</w:t>
      </w:r>
      <w:r w:rsidR="009F2AA2">
        <w:rPr>
          <w:rFonts w:eastAsia="Arial"/>
          <w:bCs/>
          <w:color w:val="000000"/>
          <w:lang w:eastAsia="en-US"/>
        </w:rPr>
        <w:t xml:space="preserve"> o</w:t>
      </w:r>
      <w:r w:rsidR="009F2AA2" w:rsidRPr="009F2AA2">
        <w:rPr>
          <w:rFonts w:eastAsia="Arial"/>
          <w:b/>
          <w:color w:val="000000"/>
          <w:lang w:eastAsia="en-US"/>
        </w:rPr>
        <w:t xml:space="preserve"> FORNECIMENTO DE OVOS DE PÁSCOA PARA ATENDER AS NECESSIDADES DA CÂMARA MUNICIPAL DE CA</w:t>
      </w:r>
      <w:r w:rsidR="009F2AA2">
        <w:rPr>
          <w:rFonts w:eastAsia="Arial"/>
          <w:b/>
          <w:color w:val="000000"/>
          <w:lang w:eastAsia="en-US"/>
        </w:rPr>
        <w:t>V</w:t>
      </w:r>
      <w:r w:rsidR="009F2AA2" w:rsidRPr="009F2AA2">
        <w:rPr>
          <w:rFonts w:eastAsia="Arial"/>
          <w:b/>
          <w:color w:val="000000"/>
          <w:lang w:eastAsia="en-US"/>
        </w:rPr>
        <w:t>ALCANTE/GO</w:t>
      </w:r>
      <w:r w:rsidR="00AA5D8E" w:rsidRPr="00792D90">
        <w:rPr>
          <w:rFonts w:eastAsia="Arial"/>
          <w:bCs/>
          <w:color w:val="000000"/>
          <w:lang w:eastAsia="en-US"/>
        </w:rPr>
        <w:t>.</w:t>
      </w:r>
      <w:r w:rsidR="00AA5D8E" w:rsidRPr="00792D90">
        <w:rPr>
          <w:rFonts w:eastAsia="Arial"/>
          <w:b/>
          <w:color w:val="000000"/>
          <w:lang w:eastAsia="en-US"/>
        </w:rPr>
        <w:t xml:space="preserve"> </w:t>
      </w:r>
      <w:r w:rsidR="00AA5D8E" w:rsidRPr="00792D90">
        <w:rPr>
          <w:rFonts w:eastAsia="Arial"/>
          <w:color w:val="000000"/>
          <w:lang w:eastAsia="en-US"/>
        </w:rPr>
        <w:t xml:space="preserve">A documentação </w:t>
      </w:r>
      <w:r w:rsidR="00797CF2" w:rsidRPr="00792D90">
        <w:rPr>
          <w:rFonts w:eastAsia="Arial"/>
          <w:color w:val="000000"/>
          <w:lang w:eastAsia="en-US"/>
        </w:rPr>
        <w:t>para</w:t>
      </w:r>
      <w:r w:rsidR="00AA5D8E" w:rsidRPr="00792D90">
        <w:rPr>
          <w:rFonts w:eastAsia="Arial"/>
          <w:color w:val="000000"/>
          <w:lang w:eastAsia="en-US"/>
        </w:rPr>
        <w:t xml:space="preserve"> habilitação </w:t>
      </w:r>
      <w:r w:rsidR="00797CF2" w:rsidRPr="00792D90">
        <w:rPr>
          <w:rFonts w:eastAsia="Arial"/>
          <w:color w:val="000000"/>
          <w:lang w:eastAsia="en-US"/>
        </w:rPr>
        <w:t xml:space="preserve">para a prestação de serviços referente a </w:t>
      </w:r>
      <w:r w:rsidR="00AA5D8E" w:rsidRPr="00792D90">
        <w:rPr>
          <w:rFonts w:eastAsia="Arial"/>
          <w:color w:val="000000"/>
          <w:lang w:eastAsia="en-US"/>
        </w:rPr>
        <w:t>regularidade fiscal, dever</w:t>
      </w:r>
      <w:r w:rsidR="00797CF2" w:rsidRPr="00792D90">
        <w:rPr>
          <w:rFonts w:eastAsia="Arial"/>
          <w:color w:val="000000"/>
          <w:lang w:eastAsia="en-US"/>
        </w:rPr>
        <w:t>á</w:t>
      </w:r>
      <w:r w:rsidR="00AA5D8E" w:rsidRPr="00792D90">
        <w:rPr>
          <w:rFonts w:eastAsia="Arial"/>
          <w:color w:val="000000"/>
          <w:lang w:eastAsia="en-US"/>
        </w:rPr>
        <w:t xml:space="preserve"> ser apresentad</w:t>
      </w:r>
      <w:r w:rsidR="00797CF2" w:rsidRPr="00792D90">
        <w:rPr>
          <w:rFonts w:eastAsia="Arial"/>
          <w:color w:val="000000"/>
          <w:lang w:eastAsia="en-US"/>
        </w:rPr>
        <w:t>a</w:t>
      </w:r>
      <w:r w:rsidR="00AA5D8E" w:rsidRPr="00792D90">
        <w:rPr>
          <w:rFonts w:eastAsia="Arial"/>
          <w:color w:val="000000"/>
          <w:lang w:eastAsia="en-US"/>
        </w:rPr>
        <w:t xml:space="preserve"> juntamente com a proposta de preços. O Termo de Referência, encontra-se disponível no site: </w:t>
      </w:r>
      <w:r w:rsidR="001A5B7D" w:rsidRPr="00792D90">
        <w:rPr>
          <w:rFonts w:eastAsia="Arial"/>
          <w:color w:val="000000"/>
          <w:lang w:eastAsia="en-US"/>
        </w:rPr>
        <w:t>https://cavalcante.go.leg.br/</w:t>
      </w:r>
      <w:r w:rsidR="00AA5D8E" w:rsidRPr="00792D90">
        <w:rPr>
          <w:rFonts w:eastAsia="Arial"/>
          <w:color w:val="000000"/>
          <w:lang w:eastAsia="en-US"/>
        </w:rPr>
        <w:t xml:space="preserve">, no campo licitações “dispensa”. O e-mail de contato para fins de recebido das </w:t>
      </w:r>
      <w:r w:rsidR="008C311A">
        <w:rPr>
          <w:rFonts w:eastAsia="Arial"/>
          <w:color w:val="000000"/>
          <w:lang w:eastAsia="en-US"/>
        </w:rPr>
        <w:t>propostas</w:t>
      </w:r>
      <w:r w:rsidR="00AA5D8E" w:rsidRPr="00792D90">
        <w:rPr>
          <w:rFonts w:eastAsia="Arial"/>
          <w:color w:val="000000"/>
          <w:lang w:eastAsia="en-US"/>
        </w:rPr>
        <w:t xml:space="preserve"> é o: </w:t>
      </w:r>
      <w:r w:rsidR="001A5B7D" w:rsidRPr="00792D90">
        <w:rPr>
          <w:rFonts w:eastAsia="Arial"/>
          <w:lang w:eastAsia="en-US"/>
        </w:rPr>
        <w:t>comprascamaracvc@gmail.com</w:t>
      </w:r>
      <w:r w:rsidR="00AA5D8E" w:rsidRPr="00792D90">
        <w:rPr>
          <w:rFonts w:eastAsia="Arial"/>
          <w:b/>
          <w:color w:val="000000"/>
          <w:lang w:eastAsia="en-US"/>
        </w:rPr>
        <w:t>.</w:t>
      </w:r>
      <w:r w:rsidR="00AA5D8E" w:rsidRPr="00792D90">
        <w:rPr>
          <w:rFonts w:eastAsia="Calibri"/>
          <w:color w:val="000000"/>
          <w:lang w:eastAsia="en-US"/>
        </w:rPr>
        <w:t xml:space="preserve"> </w:t>
      </w:r>
      <w:r w:rsidR="00AA5D8E" w:rsidRPr="00792D90">
        <w:rPr>
          <w:rFonts w:eastAsia="Arial"/>
          <w:color w:val="000000"/>
          <w:lang w:eastAsia="en-US"/>
        </w:rPr>
        <w:t>A contratação será regida pela Lei nº 14.133/2021.</w:t>
      </w:r>
    </w:p>
    <w:p w14:paraId="42B67C61" w14:textId="77777777" w:rsidR="00AA5D8E" w:rsidRPr="00792D90" w:rsidRDefault="00AA5D8E" w:rsidP="000F21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left"/>
        <w:rPr>
          <w:rFonts w:eastAsia="Times"/>
          <w:b/>
          <w:color w:val="000000"/>
          <w:lang w:eastAsia="en-US"/>
        </w:rPr>
      </w:pPr>
    </w:p>
    <w:p w14:paraId="6DCE7239" w14:textId="0F9421A2" w:rsidR="00AA5D8E" w:rsidRPr="00792D90" w:rsidRDefault="00AA5D8E" w:rsidP="000F21B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eastAsia="Times"/>
          <w:b/>
          <w:color w:val="000000"/>
          <w:lang w:eastAsia="en-US"/>
        </w:rPr>
      </w:pPr>
      <w:r w:rsidRPr="00792D90">
        <w:rPr>
          <w:rFonts w:eastAsia="Arial"/>
          <w:color w:val="000000"/>
          <w:lang w:eastAsia="en-US"/>
        </w:rPr>
        <w:t>Cavalcante</w:t>
      </w:r>
      <w:r w:rsidR="004914BA" w:rsidRPr="00792D90">
        <w:rPr>
          <w:rFonts w:eastAsia="Arial"/>
          <w:color w:val="000000"/>
          <w:lang w:eastAsia="en-US"/>
        </w:rPr>
        <w:t xml:space="preserve">-GO, </w:t>
      </w:r>
      <w:r w:rsidR="009F2AA2">
        <w:rPr>
          <w:rFonts w:eastAsia="Arial"/>
          <w:color w:val="000000"/>
          <w:lang w:eastAsia="en-US"/>
        </w:rPr>
        <w:t>08</w:t>
      </w:r>
      <w:r w:rsidRPr="00792D90">
        <w:rPr>
          <w:rFonts w:eastAsia="Arial"/>
          <w:color w:val="000000"/>
          <w:lang w:eastAsia="en-US"/>
        </w:rPr>
        <w:t xml:space="preserve"> de </w:t>
      </w:r>
      <w:r w:rsidR="009F2AA2">
        <w:rPr>
          <w:rFonts w:eastAsia="Arial"/>
          <w:color w:val="000000"/>
          <w:lang w:eastAsia="en-US"/>
        </w:rPr>
        <w:t>abril</w:t>
      </w:r>
      <w:r w:rsidRPr="00792D90">
        <w:rPr>
          <w:rFonts w:eastAsia="Arial"/>
          <w:color w:val="000000"/>
          <w:lang w:eastAsia="en-US"/>
        </w:rPr>
        <w:t xml:space="preserve"> de 2025.</w:t>
      </w:r>
    </w:p>
    <w:p w14:paraId="2400DE82" w14:textId="77777777" w:rsidR="00AA5D8E" w:rsidRPr="00792D90" w:rsidRDefault="00AA5D8E" w:rsidP="000F21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left"/>
        <w:rPr>
          <w:rFonts w:eastAsia="Times"/>
          <w:b/>
          <w:color w:val="000000"/>
          <w:lang w:eastAsia="en-US"/>
        </w:rPr>
      </w:pPr>
    </w:p>
    <w:p w14:paraId="2D26D17A" w14:textId="77777777" w:rsidR="001A5B7D" w:rsidRPr="00792D90" w:rsidRDefault="001A5B7D" w:rsidP="000F21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left"/>
        <w:rPr>
          <w:rFonts w:eastAsia="Times"/>
          <w:b/>
          <w:color w:val="000000"/>
          <w:lang w:eastAsia="en-US"/>
        </w:rPr>
      </w:pPr>
    </w:p>
    <w:p w14:paraId="1F384970" w14:textId="77777777" w:rsidR="001A5B7D" w:rsidRPr="00792D90" w:rsidRDefault="001A5B7D" w:rsidP="000F21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left"/>
        <w:rPr>
          <w:rFonts w:eastAsia="Times"/>
          <w:b/>
          <w:color w:val="000000"/>
          <w:lang w:eastAsia="en-US"/>
        </w:rPr>
      </w:pPr>
    </w:p>
    <w:p w14:paraId="5064E6FC" w14:textId="7C7B0F5D" w:rsidR="00AA5D8E" w:rsidRPr="00792D90" w:rsidRDefault="009F2AA2" w:rsidP="00CB50AE">
      <w:pPr>
        <w:jc w:val="center"/>
        <w:rPr>
          <w:rFonts w:eastAsiaTheme="minorHAnsi"/>
          <w:b/>
          <w:color w:val="000000"/>
          <w:lang w:eastAsia="en-US"/>
        </w:rPr>
      </w:pPr>
      <w:r w:rsidRPr="009F2AA2">
        <w:rPr>
          <w:rFonts w:eastAsia="Times"/>
          <w:b/>
          <w:color w:val="000000"/>
          <w:lang w:eastAsia="en-US"/>
        </w:rPr>
        <w:t>EVODIO JÚNIOR FRANCISCO ROSA</w:t>
      </w:r>
    </w:p>
    <w:p w14:paraId="49FE2F82" w14:textId="77777777" w:rsidR="00AA5D8E" w:rsidRPr="00792D90" w:rsidRDefault="00AA5D8E" w:rsidP="00CB50AE">
      <w:pPr>
        <w:jc w:val="center"/>
        <w:rPr>
          <w:rFonts w:eastAsia="Arial"/>
          <w:lang w:eastAsia="pt-PT" w:bidi="pt-PT"/>
        </w:rPr>
      </w:pPr>
      <w:r w:rsidRPr="00792D90">
        <w:rPr>
          <w:rFonts w:eastAsia="Arial"/>
          <w:lang w:eastAsia="pt-PT" w:bidi="pt-PT"/>
        </w:rPr>
        <w:t>Agente de Contratação</w:t>
      </w:r>
    </w:p>
    <w:p w14:paraId="6F2F9150" w14:textId="7AB39F27" w:rsidR="008E4E76" w:rsidRPr="00792D90" w:rsidRDefault="008E4E76" w:rsidP="000F21BD">
      <w:pPr>
        <w:spacing w:after="200" w:line="360" w:lineRule="auto"/>
        <w:jc w:val="center"/>
        <w:rPr>
          <w:rFonts w:eastAsiaTheme="minorHAnsi"/>
          <w:b/>
          <w:lang w:eastAsia="en-US"/>
        </w:rPr>
      </w:pPr>
    </w:p>
    <w:sectPr w:rsidR="008E4E76" w:rsidRPr="00792D90" w:rsidSect="004F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57" w:right="1469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CF4C" w14:textId="77777777" w:rsidR="00D92DC9" w:rsidRDefault="00D92DC9">
      <w:r>
        <w:separator/>
      </w:r>
    </w:p>
  </w:endnote>
  <w:endnote w:type="continuationSeparator" w:id="0">
    <w:p w14:paraId="16D823FE" w14:textId="77777777" w:rsidR="00D92DC9" w:rsidRDefault="00D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C242" w14:textId="77777777" w:rsidR="00AA5D8E" w:rsidRDefault="00AA5D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404FA4" w14:textId="77777777" w:rsidR="00AA5D8E" w:rsidRDefault="00AA5D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3633" w14:textId="77777777" w:rsidR="00AA5D8E" w:rsidRDefault="00AA5D8E" w:rsidP="000D3324">
    <w:pPr>
      <w:pStyle w:val="Rodap"/>
      <w:pBdr>
        <w:top w:val="single" w:sz="4" w:space="1" w:color="auto"/>
      </w:pBdr>
      <w:tabs>
        <w:tab w:val="center" w:pos="4499"/>
        <w:tab w:val="right" w:pos="8998"/>
      </w:tabs>
      <w:jc w:val="left"/>
      <w:rPr>
        <w:b/>
        <w:sz w:val="16"/>
      </w:rPr>
    </w:pPr>
    <w:r>
      <w:rPr>
        <w:b/>
        <w:sz w:val="16"/>
      </w:rPr>
      <w:tab/>
      <w:t>Rua 04, Quadra 52, Lote 565, Setor Cavalcantinho, Cavalcante, GO, 73790-000</w:t>
    </w:r>
  </w:p>
  <w:p w14:paraId="79183B29" w14:textId="77777777" w:rsidR="00AA5D8E" w:rsidRDefault="00AA5D8E" w:rsidP="000D3324">
    <w:pPr>
      <w:pStyle w:val="Rodap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(62) 3494-1012</w:t>
    </w:r>
  </w:p>
  <w:p w14:paraId="31A27ED2" w14:textId="77777777" w:rsidR="00AA5D8E" w:rsidRDefault="00AA5D8E" w:rsidP="000D3324">
    <w:pPr>
      <w:pStyle w:val="Rodap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CNPJ: 00.156.333/0001-04</w:t>
    </w:r>
  </w:p>
  <w:p w14:paraId="41E7F98F" w14:textId="77777777" w:rsidR="00AA5D8E" w:rsidRPr="000E2732" w:rsidRDefault="00D92DC9" w:rsidP="000D3324">
    <w:pPr>
      <w:pStyle w:val="Rodap"/>
      <w:pBdr>
        <w:top w:val="single" w:sz="4" w:space="1" w:color="auto"/>
      </w:pBdr>
      <w:jc w:val="center"/>
      <w:rPr>
        <w:b/>
        <w:sz w:val="16"/>
      </w:rPr>
    </w:pPr>
    <w:hyperlink r:id="rId1" w:history="1">
      <w:r w:rsidR="00AA5D8E" w:rsidRPr="00C338A1">
        <w:rPr>
          <w:rStyle w:val="Hyperlink"/>
          <w:b/>
          <w:sz w:val="16"/>
        </w:rPr>
        <w:t>www.cavalcante.go.leg.br</w:t>
      </w:r>
    </w:hyperlink>
    <w:r w:rsidR="00AA5D8E" w:rsidRPr="000E2732">
      <w:rPr>
        <w:b/>
        <w:sz w:val="16"/>
      </w:rPr>
      <w:t xml:space="preserve"> / </w:t>
    </w:r>
    <w:hyperlink r:id="rId2" w:history="1">
      <w:r w:rsidR="00AA5D8E" w:rsidRPr="000D4399">
        <w:rPr>
          <w:rStyle w:val="Hyperlink"/>
          <w:b/>
          <w:sz w:val="16"/>
        </w:rPr>
        <w:t>camara.cavalcante@gmail.com</w:t>
      </w:r>
    </w:hyperlink>
  </w:p>
  <w:p w14:paraId="7B5DB06C" w14:textId="77777777" w:rsidR="00AA5D8E" w:rsidRDefault="00AA5D8E" w:rsidP="000D3324">
    <w:pPr>
      <w:ind w:left="-360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CADE" w14:textId="77777777" w:rsidR="00D92DC9" w:rsidRDefault="00D92DC9">
      <w:r>
        <w:separator/>
      </w:r>
    </w:p>
  </w:footnote>
  <w:footnote w:type="continuationSeparator" w:id="0">
    <w:p w14:paraId="1873F001" w14:textId="77777777" w:rsidR="00D92DC9" w:rsidRDefault="00D9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C581" w14:textId="77777777" w:rsidR="00AA5D8E" w:rsidRDefault="00D92DC9">
    <w:pPr>
      <w:pStyle w:val="Cabealho"/>
    </w:pPr>
    <w:r>
      <w:rPr>
        <w:noProof/>
      </w:rPr>
      <w:pict w14:anchorId="5E774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49.6pt;height:459.15pt;z-index:-251658752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1FA3" w14:textId="77777777" w:rsidR="00AA5D8E" w:rsidRDefault="00AA5D8E" w:rsidP="000D3324">
    <w:pPr>
      <w:pBdr>
        <w:bottom w:val="single" w:sz="4" w:space="1" w:color="auto"/>
      </w:pBdr>
      <w:tabs>
        <w:tab w:val="left" w:pos="3495"/>
      </w:tabs>
      <w:ind w:left="350" w:right="-285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09475BB" wp14:editId="7A753875">
          <wp:simplePos x="0" y="0"/>
          <wp:positionH relativeFrom="column">
            <wp:posOffset>102235</wp:posOffset>
          </wp:positionH>
          <wp:positionV relativeFrom="paragraph">
            <wp:posOffset>-270510</wp:posOffset>
          </wp:positionV>
          <wp:extent cx="721360" cy="791845"/>
          <wp:effectExtent l="0" t="0" r="2540" b="8255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E03E32D" wp14:editId="762F2D28">
              <wp:simplePos x="0" y="0"/>
              <wp:positionH relativeFrom="column">
                <wp:posOffset>1152525</wp:posOffset>
              </wp:positionH>
              <wp:positionV relativeFrom="paragraph">
                <wp:posOffset>-115570</wp:posOffset>
              </wp:positionV>
              <wp:extent cx="4183380" cy="579120"/>
              <wp:effectExtent l="0" t="0" r="0" b="0"/>
              <wp:wrapThrough wrapText="bothSides">
                <wp:wrapPolygon edited="0">
                  <wp:start x="197" y="0"/>
                  <wp:lineTo x="197" y="20605"/>
                  <wp:lineTo x="21246" y="20605"/>
                  <wp:lineTo x="21246" y="0"/>
                  <wp:lineTo x="197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63DC5" w14:textId="77777777" w:rsidR="00AA5D8E" w:rsidRDefault="00AA5D8E" w:rsidP="000D3324">
                          <w:pPr>
                            <w:pStyle w:val="Ttulo3"/>
                            <w:rPr>
                              <w:rFonts w:ascii="Tahoma" w:hAnsi="Tahoma"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sz w:val="22"/>
                            </w:rPr>
                            <w:t>ESTADO DE GOIÁS</w:t>
                          </w:r>
                        </w:p>
                        <w:p w14:paraId="430CA268" w14:textId="77777777" w:rsidR="00AA5D8E" w:rsidRDefault="00AA5D8E" w:rsidP="00511388">
                          <w:pPr>
                            <w:pStyle w:val="Corpodetexto2"/>
                            <w:spacing w:after="0" w:line="240" w:lineRule="auto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Câmara Municipal de Cavalcante</w:t>
                          </w:r>
                        </w:p>
                        <w:p w14:paraId="56BF42BA" w14:textId="77777777" w:rsidR="00AA5D8E" w:rsidRDefault="00AA5D8E" w:rsidP="00511388">
                          <w:pPr>
                            <w:pStyle w:val="Ttulo3"/>
                          </w:pPr>
                          <w:r>
                            <w:t>Poder Legislativo</w:t>
                          </w:r>
                        </w:p>
                        <w:p w14:paraId="026FB656" w14:textId="77777777" w:rsidR="00AA5D8E" w:rsidRPr="001A6F27" w:rsidRDefault="00AA5D8E" w:rsidP="000D3324"/>
                        <w:p w14:paraId="12B2AFC7" w14:textId="77777777" w:rsidR="00AA5D8E" w:rsidRDefault="00AA5D8E" w:rsidP="000D3324">
                          <w:pPr>
                            <w:rPr>
                              <w:rFonts w:ascii="Tahoma" w:hAnsi="Tahoma"/>
                              <w:sz w:val="28"/>
                            </w:rPr>
                          </w:pPr>
                        </w:p>
                        <w:p w14:paraId="6C0E110D" w14:textId="77777777" w:rsidR="00AA5D8E" w:rsidRDefault="00AA5D8E" w:rsidP="000D3324">
                          <w:pPr>
                            <w:rPr>
                              <w:rFonts w:ascii="Tahoma" w:hAnsi="Tahoma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E03E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.75pt;margin-top:-9.1pt;width:329.4pt;height:4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" filled="f" stroked="f">
              <v:textbox>
                <w:txbxContent>
                  <w:p w14:paraId="71D63DC5" w14:textId="77777777" w:rsidR="00AA5D8E" w:rsidRDefault="00AA5D8E" w:rsidP="000D3324">
                    <w:pPr>
                      <w:pStyle w:val="Ttulo3"/>
                      <w:rPr>
                        <w:rFonts w:ascii="Tahoma" w:hAnsi="Tahoma"/>
                        <w:sz w:val="22"/>
                      </w:rPr>
                    </w:pPr>
                    <w:r>
                      <w:rPr>
                        <w:rFonts w:ascii="Tahoma" w:hAnsi="Tahoma"/>
                        <w:sz w:val="22"/>
                      </w:rPr>
                      <w:t>ESTADO DE GOIÁS</w:t>
                    </w:r>
                  </w:p>
                  <w:p w14:paraId="430CA268" w14:textId="77777777" w:rsidR="00AA5D8E" w:rsidRDefault="00AA5D8E" w:rsidP="00511388">
                    <w:pPr>
                      <w:pStyle w:val="Corpodetexto2"/>
                      <w:spacing w:after="0" w:line="240" w:lineRule="auto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Câmara Municipal de Cavalcante</w:t>
                    </w:r>
                  </w:p>
                  <w:p w14:paraId="56BF42BA" w14:textId="77777777" w:rsidR="00AA5D8E" w:rsidRDefault="00AA5D8E" w:rsidP="00511388">
                    <w:pPr>
                      <w:pStyle w:val="Ttulo3"/>
                    </w:pPr>
                    <w:r>
                      <w:t>Poder Legislativo</w:t>
                    </w:r>
                  </w:p>
                  <w:p w14:paraId="026FB656" w14:textId="77777777" w:rsidR="00AA5D8E" w:rsidRPr="001A6F27" w:rsidRDefault="00AA5D8E" w:rsidP="000D3324"/>
                  <w:p w14:paraId="12B2AFC7" w14:textId="77777777" w:rsidR="00AA5D8E" w:rsidRDefault="00AA5D8E" w:rsidP="000D3324">
                    <w:pPr>
                      <w:rPr>
                        <w:rFonts w:ascii="Tahoma" w:hAnsi="Tahoma"/>
                        <w:sz w:val="28"/>
                      </w:rPr>
                    </w:pPr>
                  </w:p>
                  <w:p w14:paraId="6C0E110D" w14:textId="77777777" w:rsidR="00AA5D8E" w:rsidRDefault="00AA5D8E" w:rsidP="000D3324">
                    <w:pPr>
                      <w:rPr>
                        <w:rFonts w:ascii="Tahoma" w:hAnsi="Tahoma"/>
                        <w:sz w:val="2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4E377406" w14:textId="77777777" w:rsidR="00AA5D8E" w:rsidRDefault="00AA5D8E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</w:pPr>
  </w:p>
  <w:p w14:paraId="659B472A" w14:textId="77777777" w:rsidR="00AA5D8E" w:rsidRDefault="00AA5D8E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</w:pPr>
  </w:p>
  <w:p w14:paraId="315381A5" w14:textId="77777777" w:rsidR="00AA5D8E" w:rsidRDefault="00AA5D8E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  <w:rPr>
        <w:sz w:val="2"/>
        <w:szCs w:val="2"/>
      </w:rPr>
    </w:pPr>
  </w:p>
  <w:p w14:paraId="29D13366" w14:textId="77777777" w:rsidR="00792D90" w:rsidRDefault="00792D90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  <w:rPr>
        <w:sz w:val="2"/>
        <w:szCs w:val="2"/>
      </w:rPr>
    </w:pPr>
  </w:p>
  <w:p w14:paraId="75B1EF7E" w14:textId="77777777" w:rsidR="00792D90" w:rsidRDefault="00792D90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  <w:rPr>
        <w:sz w:val="2"/>
        <w:szCs w:val="2"/>
      </w:rPr>
    </w:pPr>
  </w:p>
  <w:p w14:paraId="4474F942" w14:textId="77777777" w:rsidR="00792D90" w:rsidRDefault="00792D90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  <w:rPr>
        <w:sz w:val="2"/>
        <w:szCs w:val="2"/>
      </w:rPr>
    </w:pPr>
  </w:p>
  <w:p w14:paraId="3787D250" w14:textId="77777777" w:rsidR="00792D90" w:rsidRPr="00792D90" w:rsidRDefault="00792D90" w:rsidP="00511388">
    <w:pPr>
      <w:pBdr>
        <w:bottom w:val="single" w:sz="4" w:space="1" w:color="auto"/>
      </w:pBdr>
      <w:tabs>
        <w:tab w:val="left" w:pos="708"/>
        <w:tab w:val="left" w:pos="1416"/>
        <w:tab w:val="left" w:pos="1795"/>
        <w:tab w:val="left" w:pos="2124"/>
        <w:tab w:val="left" w:pos="2832"/>
        <w:tab w:val="right" w:pos="9072"/>
      </w:tabs>
      <w:ind w:left="350" w:right="-28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998" w14:textId="77777777" w:rsidR="00AA5D8E" w:rsidRDefault="00D92DC9">
    <w:pPr>
      <w:pStyle w:val="Cabealho"/>
    </w:pPr>
    <w:r>
      <w:rPr>
        <w:noProof/>
      </w:rPr>
      <w:pict w14:anchorId="0AE44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49.6pt;height:459.15pt;z-index:-251659776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901"/>
    <w:multiLevelType w:val="multilevel"/>
    <w:tmpl w:val="C63A2D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9" w:hanging="6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32" w:hanging="1800"/>
      </w:pPr>
      <w:rPr>
        <w:rFonts w:hint="default"/>
        <w:b w:val="0"/>
      </w:rPr>
    </w:lvl>
  </w:abstractNum>
  <w:abstractNum w:abstractNumId="1" w15:restartNumberingAfterBreak="0">
    <w:nsid w:val="15AF19E9"/>
    <w:multiLevelType w:val="hybridMultilevel"/>
    <w:tmpl w:val="6A2232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5EF"/>
    <w:multiLevelType w:val="multilevel"/>
    <w:tmpl w:val="EABE43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28056F98"/>
    <w:multiLevelType w:val="multilevel"/>
    <w:tmpl w:val="EF0EAB62"/>
    <w:lvl w:ilvl="0">
      <w:start w:val="4"/>
      <w:numFmt w:val="decimal"/>
      <w:lvlText w:val="%1"/>
      <w:lvlJc w:val="left"/>
      <w:pPr>
        <w:ind w:left="591" w:hanging="6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6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8" w:hanging="1000"/>
      </w:pPr>
      <w:rPr>
        <w:rFonts w:ascii="Times New Roman" w:eastAsia="Times New Roman" w:hAnsi="Times New Roman" w:cs="Times New Roman" w:hint="default"/>
        <w:b/>
        <w:bCs/>
        <w:spacing w:val="-6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88" w:hanging="100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80" w:hanging="10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10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10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0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1000"/>
      </w:pPr>
      <w:rPr>
        <w:rFonts w:hint="default"/>
        <w:lang w:val="pt-PT" w:eastAsia="en-US" w:bidi="ar-SA"/>
      </w:rPr>
    </w:lvl>
  </w:abstractNum>
  <w:abstractNum w:abstractNumId="4" w15:restartNumberingAfterBreak="0">
    <w:nsid w:val="293D54BE"/>
    <w:multiLevelType w:val="hybridMultilevel"/>
    <w:tmpl w:val="70B42D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F93"/>
    <w:multiLevelType w:val="hybridMultilevel"/>
    <w:tmpl w:val="13B0A2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B4044"/>
    <w:multiLevelType w:val="multilevel"/>
    <w:tmpl w:val="4D5AD3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17E7D47"/>
    <w:multiLevelType w:val="multilevel"/>
    <w:tmpl w:val="EE364AB0"/>
    <w:lvl w:ilvl="0">
      <w:start w:val="6"/>
      <w:numFmt w:val="decimal"/>
      <w:lvlText w:val="%1"/>
      <w:lvlJc w:val="left"/>
      <w:pPr>
        <w:ind w:left="592" w:hanging="7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2" w:hanging="71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7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4" w:hanging="7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7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7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7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712"/>
      </w:pPr>
      <w:rPr>
        <w:rFonts w:hint="default"/>
        <w:lang w:val="pt-PT" w:eastAsia="en-US" w:bidi="ar-SA"/>
      </w:rPr>
    </w:lvl>
  </w:abstractNum>
  <w:abstractNum w:abstractNumId="8" w15:restartNumberingAfterBreak="0">
    <w:nsid w:val="3550691A"/>
    <w:multiLevelType w:val="multilevel"/>
    <w:tmpl w:val="B9F45DEE"/>
    <w:lvl w:ilvl="0">
      <w:start w:val="5"/>
      <w:numFmt w:val="decimal"/>
      <w:lvlText w:val="%1"/>
      <w:lvlJc w:val="left"/>
      <w:pPr>
        <w:ind w:left="593" w:hanging="6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3" w:hanging="636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6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636"/>
      </w:pPr>
      <w:rPr>
        <w:rFonts w:hint="default"/>
        <w:lang w:val="pt-PT" w:eastAsia="en-US" w:bidi="ar-SA"/>
      </w:rPr>
    </w:lvl>
  </w:abstractNum>
  <w:abstractNum w:abstractNumId="9" w15:restartNumberingAfterBreak="0">
    <w:nsid w:val="3E883205"/>
    <w:multiLevelType w:val="multilevel"/>
    <w:tmpl w:val="62BE971C"/>
    <w:lvl w:ilvl="0">
      <w:start w:val="4"/>
      <w:numFmt w:val="decimal"/>
      <w:lvlText w:val="%1.0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Theme="minorHAnsi" w:hint="default"/>
        <w:b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eastAsiaTheme="minorHAnsi" w:hint="default"/>
        <w:b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  <w:b/>
      </w:rPr>
    </w:lvl>
    <w:lvl w:ilvl="6">
      <w:start w:val="1"/>
      <w:numFmt w:val="decimalZero"/>
      <w:lvlText w:val="%1.%2.%3.%4.%5.%6.%7"/>
      <w:lvlJc w:val="left"/>
      <w:pPr>
        <w:ind w:left="5688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b/>
      </w:rPr>
    </w:lvl>
  </w:abstractNum>
  <w:abstractNum w:abstractNumId="10" w15:restartNumberingAfterBreak="0">
    <w:nsid w:val="3F950577"/>
    <w:multiLevelType w:val="multilevel"/>
    <w:tmpl w:val="EE364AB0"/>
    <w:lvl w:ilvl="0">
      <w:start w:val="6"/>
      <w:numFmt w:val="decimal"/>
      <w:lvlText w:val="%1"/>
      <w:lvlJc w:val="left"/>
      <w:pPr>
        <w:ind w:left="592" w:hanging="7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2" w:hanging="71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7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4" w:hanging="7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7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7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7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712"/>
      </w:pPr>
      <w:rPr>
        <w:rFonts w:hint="default"/>
        <w:lang w:val="pt-PT" w:eastAsia="en-US" w:bidi="ar-SA"/>
      </w:rPr>
    </w:lvl>
  </w:abstractNum>
  <w:abstractNum w:abstractNumId="11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66"/>
    <w:rsid w:val="00007F9C"/>
    <w:rsid w:val="000112D9"/>
    <w:rsid w:val="000215B2"/>
    <w:rsid w:val="000236CC"/>
    <w:rsid w:val="0002381D"/>
    <w:rsid w:val="000346C1"/>
    <w:rsid w:val="00057DD5"/>
    <w:rsid w:val="0006197B"/>
    <w:rsid w:val="00066BA3"/>
    <w:rsid w:val="00080CFE"/>
    <w:rsid w:val="00082195"/>
    <w:rsid w:val="00085EF0"/>
    <w:rsid w:val="000A2C67"/>
    <w:rsid w:val="000B3F96"/>
    <w:rsid w:val="000C1260"/>
    <w:rsid w:val="000C41A8"/>
    <w:rsid w:val="000D13CC"/>
    <w:rsid w:val="000D2C0F"/>
    <w:rsid w:val="000D3324"/>
    <w:rsid w:val="000E3A0B"/>
    <w:rsid w:val="000F21BD"/>
    <w:rsid w:val="00113E94"/>
    <w:rsid w:val="001249EB"/>
    <w:rsid w:val="00140EE6"/>
    <w:rsid w:val="00141201"/>
    <w:rsid w:val="00152512"/>
    <w:rsid w:val="0015554A"/>
    <w:rsid w:val="001562FA"/>
    <w:rsid w:val="00177522"/>
    <w:rsid w:val="001A2B36"/>
    <w:rsid w:val="001A5B7D"/>
    <w:rsid w:val="001B0F62"/>
    <w:rsid w:val="001C4E70"/>
    <w:rsid w:val="001D3A0C"/>
    <w:rsid w:val="001D6BE4"/>
    <w:rsid w:val="001D7DEE"/>
    <w:rsid w:val="001E0D91"/>
    <w:rsid w:val="001E7857"/>
    <w:rsid w:val="001F118E"/>
    <w:rsid w:val="001F3BDD"/>
    <w:rsid w:val="001F3C96"/>
    <w:rsid w:val="002043EF"/>
    <w:rsid w:val="00213C41"/>
    <w:rsid w:val="002170A9"/>
    <w:rsid w:val="0022767B"/>
    <w:rsid w:val="00236DA9"/>
    <w:rsid w:val="00236E95"/>
    <w:rsid w:val="00253723"/>
    <w:rsid w:val="00260B78"/>
    <w:rsid w:val="002707B1"/>
    <w:rsid w:val="0028029B"/>
    <w:rsid w:val="00290D1D"/>
    <w:rsid w:val="00293F6B"/>
    <w:rsid w:val="00294D65"/>
    <w:rsid w:val="00295266"/>
    <w:rsid w:val="0029615F"/>
    <w:rsid w:val="002A0144"/>
    <w:rsid w:val="002A1F43"/>
    <w:rsid w:val="002A46FA"/>
    <w:rsid w:val="002A7285"/>
    <w:rsid w:val="002A7D45"/>
    <w:rsid w:val="002B12BF"/>
    <w:rsid w:val="002B78B5"/>
    <w:rsid w:val="002C4BF6"/>
    <w:rsid w:val="002C693F"/>
    <w:rsid w:val="002E6CF2"/>
    <w:rsid w:val="002F4AF4"/>
    <w:rsid w:val="00303260"/>
    <w:rsid w:val="00303D68"/>
    <w:rsid w:val="00325825"/>
    <w:rsid w:val="003267AD"/>
    <w:rsid w:val="003309C6"/>
    <w:rsid w:val="0034625D"/>
    <w:rsid w:val="00351414"/>
    <w:rsid w:val="00356CB6"/>
    <w:rsid w:val="00357D0D"/>
    <w:rsid w:val="003847BB"/>
    <w:rsid w:val="0039428A"/>
    <w:rsid w:val="00395173"/>
    <w:rsid w:val="003A5C2C"/>
    <w:rsid w:val="003A75C8"/>
    <w:rsid w:val="003C1378"/>
    <w:rsid w:val="003C270F"/>
    <w:rsid w:val="003C56BF"/>
    <w:rsid w:val="003F13F6"/>
    <w:rsid w:val="003F6804"/>
    <w:rsid w:val="00401E63"/>
    <w:rsid w:val="00403E0D"/>
    <w:rsid w:val="0041094A"/>
    <w:rsid w:val="0041273C"/>
    <w:rsid w:val="004205B2"/>
    <w:rsid w:val="00431E45"/>
    <w:rsid w:val="0044048D"/>
    <w:rsid w:val="004456A7"/>
    <w:rsid w:val="00463AD4"/>
    <w:rsid w:val="0047743C"/>
    <w:rsid w:val="00481896"/>
    <w:rsid w:val="0048788A"/>
    <w:rsid w:val="004914BA"/>
    <w:rsid w:val="004A11B3"/>
    <w:rsid w:val="004B5162"/>
    <w:rsid w:val="004C2025"/>
    <w:rsid w:val="004C3F3D"/>
    <w:rsid w:val="004D0275"/>
    <w:rsid w:val="004D45C7"/>
    <w:rsid w:val="004E2B57"/>
    <w:rsid w:val="004E5DE9"/>
    <w:rsid w:val="004F2415"/>
    <w:rsid w:val="004F6980"/>
    <w:rsid w:val="00502406"/>
    <w:rsid w:val="00502FC4"/>
    <w:rsid w:val="005049FC"/>
    <w:rsid w:val="00511388"/>
    <w:rsid w:val="00516420"/>
    <w:rsid w:val="005215DE"/>
    <w:rsid w:val="00530458"/>
    <w:rsid w:val="00533DDE"/>
    <w:rsid w:val="005450FD"/>
    <w:rsid w:val="00552011"/>
    <w:rsid w:val="005546C3"/>
    <w:rsid w:val="005579A4"/>
    <w:rsid w:val="00561918"/>
    <w:rsid w:val="005904D9"/>
    <w:rsid w:val="00595756"/>
    <w:rsid w:val="00595C87"/>
    <w:rsid w:val="005A323A"/>
    <w:rsid w:val="005A3E06"/>
    <w:rsid w:val="005A503F"/>
    <w:rsid w:val="005B35C3"/>
    <w:rsid w:val="005C2728"/>
    <w:rsid w:val="005D1CA2"/>
    <w:rsid w:val="005D31B1"/>
    <w:rsid w:val="005F045C"/>
    <w:rsid w:val="005F2874"/>
    <w:rsid w:val="005F7853"/>
    <w:rsid w:val="00603840"/>
    <w:rsid w:val="00603FBF"/>
    <w:rsid w:val="00604EDA"/>
    <w:rsid w:val="00617E94"/>
    <w:rsid w:val="00620981"/>
    <w:rsid w:val="0062682C"/>
    <w:rsid w:val="00630005"/>
    <w:rsid w:val="006328BE"/>
    <w:rsid w:val="006353C4"/>
    <w:rsid w:val="00643821"/>
    <w:rsid w:val="006459C5"/>
    <w:rsid w:val="00650077"/>
    <w:rsid w:val="00656AB5"/>
    <w:rsid w:val="00683B85"/>
    <w:rsid w:val="006900FB"/>
    <w:rsid w:val="006A10DB"/>
    <w:rsid w:val="006A4A49"/>
    <w:rsid w:val="006B3065"/>
    <w:rsid w:val="006D2162"/>
    <w:rsid w:val="006D783C"/>
    <w:rsid w:val="006D7DFB"/>
    <w:rsid w:val="006E30C6"/>
    <w:rsid w:val="006E3C66"/>
    <w:rsid w:val="006E3EE0"/>
    <w:rsid w:val="006E493E"/>
    <w:rsid w:val="006F169C"/>
    <w:rsid w:val="006F337E"/>
    <w:rsid w:val="006F6A0A"/>
    <w:rsid w:val="00702EFC"/>
    <w:rsid w:val="00706CC0"/>
    <w:rsid w:val="0071036E"/>
    <w:rsid w:val="00712E04"/>
    <w:rsid w:val="00714AF8"/>
    <w:rsid w:val="00721383"/>
    <w:rsid w:val="00731796"/>
    <w:rsid w:val="007472A7"/>
    <w:rsid w:val="00755C11"/>
    <w:rsid w:val="00763E0A"/>
    <w:rsid w:val="00767F91"/>
    <w:rsid w:val="007743B1"/>
    <w:rsid w:val="007758B7"/>
    <w:rsid w:val="00785F2E"/>
    <w:rsid w:val="0078654E"/>
    <w:rsid w:val="007865AF"/>
    <w:rsid w:val="00786C98"/>
    <w:rsid w:val="00792D90"/>
    <w:rsid w:val="00795DCF"/>
    <w:rsid w:val="00797CF2"/>
    <w:rsid w:val="007A10B5"/>
    <w:rsid w:val="007B26B4"/>
    <w:rsid w:val="007B7214"/>
    <w:rsid w:val="007C01D0"/>
    <w:rsid w:val="007E01D7"/>
    <w:rsid w:val="00813EE0"/>
    <w:rsid w:val="008177A1"/>
    <w:rsid w:val="00834BE1"/>
    <w:rsid w:val="00846318"/>
    <w:rsid w:val="0084734A"/>
    <w:rsid w:val="00852AA2"/>
    <w:rsid w:val="00857D7E"/>
    <w:rsid w:val="008653DA"/>
    <w:rsid w:val="00871DA0"/>
    <w:rsid w:val="00876121"/>
    <w:rsid w:val="00882459"/>
    <w:rsid w:val="008867C8"/>
    <w:rsid w:val="008A5450"/>
    <w:rsid w:val="008B6AD4"/>
    <w:rsid w:val="008B716F"/>
    <w:rsid w:val="008C311A"/>
    <w:rsid w:val="008C5536"/>
    <w:rsid w:val="008D4BE3"/>
    <w:rsid w:val="008D4E86"/>
    <w:rsid w:val="008D6E3A"/>
    <w:rsid w:val="008E4E76"/>
    <w:rsid w:val="00900F4C"/>
    <w:rsid w:val="00920C9F"/>
    <w:rsid w:val="00934326"/>
    <w:rsid w:val="00940695"/>
    <w:rsid w:val="00953135"/>
    <w:rsid w:val="009570F2"/>
    <w:rsid w:val="00957843"/>
    <w:rsid w:val="0097500D"/>
    <w:rsid w:val="009763FD"/>
    <w:rsid w:val="00994F21"/>
    <w:rsid w:val="009A6B8C"/>
    <w:rsid w:val="009B4598"/>
    <w:rsid w:val="009C1CE6"/>
    <w:rsid w:val="009C5B81"/>
    <w:rsid w:val="009E01E9"/>
    <w:rsid w:val="009E7E07"/>
    <w:rsid w:val="009F2AA2"/>
    <w:rsid w:val="009F502C"/>
    <w:rsid w:val="00A018EA"/>
    <w:rsid w:val="00A12EE0"/>
    <w:rsid w:val="00A22ED6"/>
    <w:rsid w:val="00A22EDD"/>
    <w:rsid w:val="00A24128"/>
    <w:rsid w:val="00A42C53"/>
    <w:rsid w:val="00A51BC8"/>
    <w:rsid w:val="00A751B9"/>
    <w:rsid w:val="00A7734A"/>
    <w:rsid w:val="00A84C35"/>
    <w:rsid w:val="00A857FF"/>
    <w:rsid w:val="00A85C5D"/>
    <w:rsid w:val="00A87728"/>
    <w:rsid w:val="00AA1E69"/>
    <w:rsid w:val="00AA5D8E"/>
    <w:rsid w:val="00AB3B02"/>
    <w:rsid w:val="00AD1253"/>
    <w:rsid w:val="00AD13E0"/>
    <w:rsid w:val="00AD451F"/>
    <w:rsid w:val="00AD725F"/>
    <w:rsid w:val="00AF3548"/>
    <w:rsid w:val="00AF5313"/>
    <w:rsid w:val="00B03109"/>
    <w:rsid w:val="00B12B63"/>
    <w:rsid w:val="00B17690"/>
    <w:rsid w:val="00B211E2"/>
    <w:rsid w:val="00B223A0"/>
    <w:rsid w:val="00B33615"/>
    <w:rsid w:val="00B33B3E"/>
    <w:rsid w:val="00B356CD"/>
    <w:rsid w:val="00B4203C"/>
    <w:rsid w:val="00B47508"/>
    <w:rsid w:val="00B52E47"/>
    <w:rsid w:val="00B5729D"/>
    <w:rsid w:val="00B64010"/>
    <w:rsid w:val="00B645E7"/>
    <w:rsid w:val="00B80632"/>
    <w:rsid w:val="00B846DA"/>
    <w:rsid w:val="00B849EC"/>
    <w:rsid w:val="00B9171E"/>
    <w:rsid w:val="00B93475"/>
    <w:rsid w:val="00B97EFC"/>
    <w:rsid w:val="00BA342F"/>
    <w:rsid w:val="00BC5594"/>
    <w:rsid w:val="00BD065B"/>
    <w:rsid w:val="00BD1C18"/>
    <w:rsid w:val="00BD4E81"/>
    <w:rsid w:val="00BE5D08"/>
    <w:rsid w:val="00BE6B24"/>
    <w:rsid w:val="00BF2932"/>
    <w:rsid w:val="00BF7399"/>
    <w:rsid w:val="00C105FC"/>
    <w:rsid w:val="00C16403"/>
    <w:rsid w:val="00C210C9"/>
    <w:rsid w:val="00C234DD"/>
    <w:rsid w:val="00C31A69"/>
    <w:rsid w:val="00C3254B"/>
    <w:rsid w:val="00C3527B"/>
    <w:rsid w:val="00C400D3"/>
    <w:rsid w:val="00C469B5"/>
    <w:rsid w:val="00C557C7"/>
    <w:rsid w:val="00C65CE2"/>
    <w:rsid w:val="00C66794"/>
    <w:rsid w:val="00C7649A"/>
    <w:rsid w:val="00C80D0A"/>
    <w:rsid w:val="00C879D9"/>
    <w:rsid w:val="00C87DAE"/>
    <w:rsid w:val="00CA70F9"/>
    <w:rsid w:val="00CB50AE"/>
    <w:rsid w:val="00CB7442"/>
    <w:rsid w:val="00CB7681"/>
    <w:rsid w:val="00CC298D"/>
    <w:rsid w:val="00CE42D2"/>
    <w:rsid w:val="00D07627"/>
    <w:rsid w:val="00D27254"/>
    <w:rsid w:val="00D3095B"/>
    <w:rsid w:val="00D4082D"/>
    <w:rsid w:val="00D60401"/>
    <w:rsid w:val="00D61001"/>
    <w:rsid w:val="00D72078"/>
    <w:rsid w:val="00D80B44"/>
    <w:rsid w:val="00D84BB7"/>
    <w:rsid w:val="00D92DC9"/>
    <w:rsid w:val="00D957F2"/>
    <w:rsid w:val="00DA563D"/>
    <w:rsid w:val="00DC1271"/>
    <w:rsid w:val="00DD0533"/>
    <w:rsid w:val="00DE4DA5"/>
    <w:rsid w:val="00DF213D"/>
    <w:rsid w:val="00E11218"/>
    <w:rsid w:val="00E11A86"/>
    <w:rsid w:val="00E13503"/>
    <w:rsid w:val="00E13C9F"/>
    <w:rsid w:val="00E14614"/>
    <w:rsid w:val="00E353BC"/>
    <w:rsid w:val="00E562BB"/>
    <w:rsid w:val="00E82B1B"/>
    <w:rsid w:val="00E9021D"/>
    <w:rsid w:val="00E94FB1"/>
    <w:rsid w:val="00E97AAB"/>
    <w:rsid w:val="00EA47E8"/>
    <w:rsid w:val="00EB6988"/>
    <w:rsid w:val="00EC26CB"/>
    <w:rsid w:val="00EC5C39"/>
    <w:rsid w:val="00ED0B5F"/>
    <w:rsid w:val="00ED1758"/>
    <w:rsid w:val="00EE3B87"/>
    <w:rsid w:val="00EE74D2"/>
    <w:rsid w:val="00EF0557"/>
    <w:rsid w:val="00EF37BB"/>
    <w:rsid w:val="00F00D29"/>
    <w:rsid w:val="00F01CB7"/>
    <w:rsid w:val="00F21544"/>
    <w:rsid w:val="00F21CAC"/>
    <w:rsid w:val="00F31FE7"/>
    <w:rsid w:val="00F32303"/>
    <w:rsid w:val="00F33141"/>
    <w:rsid w:val="00F36F96"/>
    <w:rsid w:val="00F3734A"/>
    <w:rsid w:val="00F416AF"/>
    <w:rsid w:val="00F5140D"/>
    <w:rsid w:val="00F561C7"/>
    <w:rsid w:val="00F65872"/>
    <w:rsid w:val="00F7096F"/>
    <w:rsid w:val="00F75652"/>
    <w:rsid w:val="00F91101"/>
    <w:rsid w:val="00FB47E5"/>
    <w:rsid w:val="00FD5244"/>
    <w:rsid w:val="00FD6EAE"/>
    <w:rsid w:val="00FE219B"/>
    <w:rsid w:val="00FE3490"/>
    <w:rsid w:val="00FE4EDC"/>
    <w:rsid w:val="00FE5A01"/>
    <w:rsid w:val="00FF09AF"/>
    <w:rsid w:val="00FF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D4B056D"/>
  <w15:docId w15:val="{720F2D7F-A2C0-4AE0-816C-4B5F7EB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C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AA5D8E"/>
    <w:pPr>
      <w:keepNext/>
      <w:tabs>
        <w:tab w:val="num" w:pos="0"/>
        <w:tab w:val="left" w:pos="708"/>
      </w:tabs>
      <w:suppressAutoHyphens/>
      <w:ind w:left="576" w:hanging="576"/>
      <w:jc w:val="left"/>
      <w:outlineLvl w:val="1"/>
    </w:pPr>
    <w:rPr>
      <w:rFonts w:ascii="Arial" w:hAnsi="Arial" w:cs="Arial"/>
      <w:b/>
      <w:bCs/>
      <w:i/>
      <w:iCs/>
      <w:color w:val="00000A"/>
      <w:kern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D3324"/>
    <w:pPr>
      <w:keepNext/>
      <w:jc w:val="left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AA5D8E"/>
    <w:pPr>
      <w:keepNext/>
      <w:tabs>
        <w:tab w:val="left" w:pos="2520"/>
        <w:tab w:val="decimal" w:pos="7800"/>
      </w:tabs>
      <w:ind w:left="72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AA5D8E"/>
    <w:pPr>
      <w:tabs>
        <w:tab w:val="num" w:pos="4320"/>
      </w:tabs>
      <w:spacing w:before="240" w:after="60"/>
      <w:ind w:left="4320" w:hanging="720"/>
      <w:jc w:val="left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5D8E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5D8E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5D8E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0"/>
    </w:rPr>
  </w:style>
  <w:style w:type="character" w:styleId="Nmerodepgina">
    <w:name w:val="page number"/>
    <w:basedOn w:val="Fontepargpadro"/>
    <w:semiHidden/>
  </w:style>
  <w:style w:type="paragraph" w:styleId="Corpodetexto2">
    <w:name w:val="Body Text 2"/>
    <w:basedOn w:val="Normal"/>
    <w:link w:val="Corpodetexto2Char"/>
    <w:uiPriority w:val="99"/>
    <w:unhideWhenUsed/>
    <w:rsid w:val="000D332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D332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0D3324"/>
    <w:rPr>
      <w:sz w:val="24"/>
      <w:szCs w:val="24"/>
    </w:rPr>
  </w:style>
  <w:style w:type="character" w:styleId="Hyperlink">
    <w:name w:val="Hyperlink"/>
    <w:basedOn w:val="Fontepargpadro"/>
    <w:uiPriority w:val="99"/>
    <w:rsid w:val="000D3324"/>
    <w:rPr>
      <w:rFonts w:cs="Times New Roman"/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D3324"/>
    <w:rPr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1918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artart">
    <w:name w:val="artart"/>
    <w:basedOn w:val="Normal"/>
    <w:rsid w:val="00561918"/>
    <w:pPr>
      <w:spacing w:before="100" w:beforeAutospacing="1" w:after="100" w:afterAutospacing="1"/>
      <w:jc w:val="left"/>
    </w:pPr>
    <w:rPr>
      <w:lang w:val="en-US" w:eastAsia="en-US"/>
    </w:rPr>
  </w:style>
  <w:style w:type="paragraph" w:styleId="SemEspaamento">
    <w:name w:val="No Spacing"/>
    <w:uiPriority w:val="1"/>
    <w:qFormat/>
    <w:rsid w:val="000C1260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3A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303D6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C879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5D31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7E01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01D7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A5D8E"/>
    <w:rPr>
      <w:rFonts w:ascii="Arial" w:hAnsi="Arial" w:cs="Arial"/>
      <w:b/>
      <w:bCs/>
      <w:i/>
      <w:iCs/>
      <w:color w:val="00000A"/>
      <w:kern w:val="1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A5D8E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AA5D8E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5D8E"/>
    <w:rPr>
      <w:rFonts w:ascii="Calibri" w:hAnsi="Calibr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5D8E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5D8E"/>
    <w:rPr>
      <w:rFonts w:ascii="Cambria" w:hAnsi="Cambria"/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AA5D8E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D8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A5D8E"/>
    <w:rPr>
      <w:sz w:val="24"/>
      <w:szCs w:val="24"/>
    </w:rPr>
  </w:style>
  <w:style w:type="paragraph" w:customStyle="1" w:styleId="paragraph">
    <w:name w:val="paragraph"/>
    <w:basedOn w:val="Normal"/>
    <w:rsid w:val="00AA5D8E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Fontepargpadro"/>
    <w:rsid w:val="00AA5D8E"/>
  </w:style>
  <w:style w:type="character" w:customStyle="1" w:styleId="apple-converted-space">
    <w:name w:val="apple-converted-space"/>
    <w:basedOn w:val="Fontepargpadro"/>
    <w:rsid w:val="00AA5D8E"/>
  </w:style>
  <w:style w:type="character" w:customStyle="1" w:styleId="eop">
    <w:name w:val="eop"/>
    <w:basedOn w:val="Fontepargpadro"/>
    <w:rsid w:val="00AA5D8E"/>
  </w:style>
  <w:style w:type="paragraph" w:customStyle="1" w:styleId="Recuodecorpodetexto21">
    <w:name w:val="Recuo de corpo de texto 21"/>
    <w:basedOn w:val="Normal"/>
    <w:rsid w:val="00AA5D8E"/>
    <w:pPr>
      <w:widowControl w:val="0"/>
      <w:suppressAutoHyphens/>
      <w:ind w:left="2124"/>
    </w:pPr>
    <w:rPr>
      <w:rFonts w:eastAsia="Lucida Sans Unicode" w:cs="Tahoma"/>
      <w:b/>
      <w:bCs/>
      <w:lang w:bidi="pt-BR"/>
    </w:rPr>
  </w:style>
  <w:style w:type="character" w:styleId="Forte">
    <w:name w:val="Strong"/>
    <w:qFormat/>
    <w:rsid w:val="00AA5D8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5D8E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5D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A5D8E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5D8E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A5D8E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A5D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A5D8E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AA5D8E"/>
    <w:rPr>
      <w:rFonts w:ascii="Courier New" w:hAnsi="Courier New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5D8E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AA5D8E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A5D8E"/>
    <w:rPr>
      <w:rFonts w:ascii="Arial" w:hAnsi="Arial" w:cs="Arial"/>
      <w:b/>
      <w:bCs/>
      <w:szCs w:val="24"/>
    </w:rPr>
  </w:style>
  <w:style w:type="paragraph" w:customStyle="1" w:styleId="Default">
    <w:name w:val="Default"/>
    <w:rsid w:val="00AA5D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Estilo1">
    <w:name w:val="Estilo1"/>
    <w:basedOn w:val="Fontepargpadro"/>
    <w:uiPriority w:val="1"/>
    <w:rsid w:val="00AA5D8E"/>
    <w:rPr>
      <w:b/>
      <w:color w:val="auto"/>
    </w:rPr>
  </w:style>
  <w:style w:type="numbering" w:customStyle="1" w:styleId="Semlista11">
    <w:name w:val="Sem lista11"/>
    <w:next w:val="Semlista"/>
    <w:uiPriority w:val="99"/>
    <w:semiHidden/>
    <w:unhideWhenUsed/>
    <w:rsid w:val="00AA5D8E"/>
  </w:style>
  <w:style w:type="character" w:customStyle="1" w:styleId="ecxapple-style-span">
    <w:name w:val="ecxapple-style-span"/>
    <w:basedOn w:val="Fontepargpadro"/>
    <w:rsid w:val="00AA5D8E"/>
  </w:style>
  <w:style w:type="character" w:customStyle="1" w:styleId="fontstyle01">
    <w:name w:val="fontstyle01"/>
    <w:rsid w:val="00AA5D8E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A5D8E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AA5D8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Textbody">
    <w:name w:val="Text body"/>
    <w:basedOn w:val="Standard"/>
    <w:rsid w:val="00AA5D8E"/>
    <w:pPr>
      <w:spacing w:after="120"/>
    </w:pPr>
  </w:style>
  <w:style w:type="paragraph" w:customStyle="1" w:styleId="Footnote">
    <w:name w:val="Footnote"/>
    <w:basedOn w:val="Standard"/>
    <w:rsid w:val="00AA5D8E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AA5D8E"/>
    <w:rPr>
      <w:vertAlign w:val="superscript"/>
    </w:rPr>
  </w:style>
  <w:style w:type="numbering" w:customStyle="1" w:styleId="Semlista111">
    <w:name w:val="Sem lista111"/>
    <w:next w:val="Semlista"/>
    <w:uiPriority w:val="99"/>
    <w:semiHidden/>
    <w:unhideWhenUsed/>
    <w:rsid w:val="00AA5D8E"/>
  </w:style>
  <w:style w:type="character" w:styleId="HiperlinkVisitado">
    <w:name w:val="FollowedHyperlink"/>
    <w:uiPriority w:val="99"/>
    <w:semiHidden/>
    <w:unhideWhenUsed/>
    <w:rsid w:val="00AA5D8E"/>
    <w:rPr>
      <w:color w:val="800080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AA5D8E"/>
  </w:style>
  <w:style w:type="character" w:customStyle="1" w:styleId="PargrafodaListaChar">
    <w:name w:val="Parágrafo da Lista Char"/>
    <w:aliases w:val="List I Paragraph Char"/>
    <w:link w:val="PargrafodaLista"/>
    <w:uiPriority w:val="1"/>
    <w:rsid w:val="00AA5D8E"/>
    <w:rPr>
      <w:sz w:val="24"/>
      <w:szCs w:val="24"/>
    </w:rPr>
  </w:style>
  <w:style w:type="numbering" w:customStyle="1" w:styleId="Semlista3">
    <w:name w:val="Sem lista3"/>
    <w:next w:val="Semlista"/>
    <w:uiPriority w:val="99"/>
    <w:semiHidden/>
    <w:unhideWhenUsed/>
    <w:rsid w:val="00AA5D8E"/>
  </w:style>
  <w:style w:type="table" w:customStyle="1" w:styleId="TableNormal">
    <w:name w:val="Table Normal"/>
    <w:uiPriority w:val="2"/>
    <w:semiHidden/>
    <w:unhideWhenUsed/>
    <w:qFormat/>
    <w:rsid w:val="00AA5D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D8E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A5D8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A5D8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3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.cavalcante@gmail.com" TargetMode="External"/><Relationship Id="rId1" Type="http://schemas.openxmlformats.org/officeDocument/2006/relationships/hyperlink" Target="http://www.cavalcante.g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ALTO PARAÍSO</Company>
  <LinksUpToDate>false</LinksUpToDate>
  <CharactersWithSpaces>1012</CharactersWithSpaces>
  <SharedDoc>false</SharedDoc>
  <HLinks>
    <vt:vector size="18" baseType="variant">
      <vt:variant>
        <vt:i4>393231</vt:i4>
      </vt:variant>
      <vt:variant>
        <vt:i4>-1</vt:i4>
      </vt:variant>
      <vt:variant>
        <vt:i4>2049</vt:i4>
      </vt:variant>
      <vt:variant>
        <vt:i4>1</vt:i4>
      </vt:variant>
      <vt:variant>
        <vt:lpwstr>logotipo</vt:lpwstr>
      </vt:variant>
      <vt:variant>
        <vt:lpwstr/>
      </vt:variant>
      <vt:variant>
        <vt:i4>393231</vt:i4>
      </vt:variant>
      <vt:variant>
        <vt:i4>-1</vt:i4>
      </vt:variant>
      <vt:variant>
        <vt:i4>2050</vt:i4>
      </vt:variant>
      <vt:variant>
        <vt:i4>1</vt:i4>
      </vt:variant>
      <vt:variant>
        <vt:lpwstr>logotipo</vt:lpwstr>
      </vt:variant>
      <vt:variant>
        <vt:lpwstr/>
      </vt:variant>
      <vt:variant>
        <vt:i4>393231</vt:i4>
      </vt:variant>
      <vt:variant>
        <vt:i4>-1</vt:i4>
      </vt:variant>
      <vt:variant>
        <vt:i4>2051</vt:i4>
      </vt:variant>
      <vt:variant>
        <vt:i4>1</vt:i4>
      </vt:variant>
      <vt:variant>
        <vt:lpwstr>logotipo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Finanças</dc:creator>
  <cp:lastModifiedBy>Jeslainy Melo</cp:lastModifiedBy>
  <cp:revision>13</cp:revision>
  <cp:lastPrinted>2025-04-08T00:11:00Z</cp:lastPrinted>
  <dcterms:created xsi:type="dcterms:W3CDTF">2025-01-28T13:27:00Z</dcterms:created>
  <dcterms:modified xsi:type="dcterms:W3CDTF">2025-04-08T00:13:00Z</dcterms:modified>
</cp:coreProperties>
</file>